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DC56" w14:textId="7F95A890" w:rsidR="00647BE4" w:rsidRDefault="001B1225" w:rsidP="005C7C02">
      <w:pPr>
        <w:spacing w:line="276" w:lineRule="auto"/>
        <w:jc w:val="center"/>
        <w:rPr>
          <w:b/>
          <w:bCs/>
          <w:sz w:val="44"/>
          <w:szCs w:val="44"/>
        </w:rPr>
      </w:pPr>
      <w:r w:rsidRPr="00FA3D31">
        <w:rPr>
          <w:b/>
          <w:bCs/>
          <w:sz w:val="36"/>
          <w:szCs w:val="36"/>
        </w:rPr>
        <w:t>Compliance, Diversity and Ethics</w:t>
      </w:r>
      <w:r w:rsidR="005C7C02">
        <w:rPr>
          <w:b/>
          <w:bCs/>
          <w:sz w:val="36"/>
          <w:szCs w:val="36"/>
        </w:rPr>
        <w:t xml:space="preserve"> </w:t>
      </w:r>
      <w:r w:rsidRPr="00FA3D31">
        <w:rPr>
          <w:b/>
          <w:bCs/>
          <w:sz w:val="36"/>
          <w:szCs w:val="36"/>
        </w:rPr>
        <w:t>Training Policy</w:t>
      </w:r>
    </w:p>
    <w:p w14:paraId="19E0B659" w14:textId="1A95E140" w:rsidR="001B1225" w:rsidRPr="00FA3D31" w:rsidRDefault="001B1225" w:rsidP="00647BE4">
      <w:pPr>
        <w:spacing w:line="276" w:lineRule="auto"/>
        <w:jc w:val="center"/>
        <w:rPr>
          <w:b/>
          <w:bCs/>
          <w:sz w:val="28"/>
          <w:szCs w:val="28"/>
        </w:rPr>
      </w:pPr>
      <w:r w:rsidRPr="00FA3D31">
        <w:rPr>
          <w:b/>
          <w:bCs/>
          <w:sz w:val="28"/>
          <w:szCs w:val="28"/>
        </w:rPr>
        <w:t xml:space="preserve">Effective </w:t>
      </w:r>
      <w:r w:rsidR="00431436" w:rsidRPr="00FA3D31">
        <w:rPr>
          <w:b/>
          <w:bCs/>
          <w:sz w:val="28"/>
          <w:szCs w:val="28"/>
        </w:rPr>
        <w:t>February</w:t>
      </w:r>
      <w:r w:rsidRPr="00FA3D31">
        <w:rPr>
          <w:b/>
          <w:bCs/>
          <w:sz w:val="28"/>
          <w:szCs w:val="28"/>
        </w:rPr>
        <w:t xml:space="preserve"> 2018</w:t>
      </w:r>
    </w:p>
    <w:p w14:paraId="5CC02569" w14:textId="77777777" w:rsidR="001B1225" w:rsidRPr="00925CED" w:rsidRDefault="001B1225" w:rsidP="00350D87">
      <w:pPr>
        <w:spacing w:line="276" w:lineRule="auto"/>
        <w:rPr>
          <w:b/>
          <w:bCs/>
          <w:sz w:val="16"/>
          <w:szCs w:val="16"/>
        </w:rPr>
      </w:pPr>
    </w:p>
    <w:p w14:paraId="60C76EB6" w14:textId="5FED491B" w:rsidR="000E088F" w:rsidRPr="00433F3C" w:rsidRDefault="000E088F" w:rsidP="000E088F">
      <w:pPr>
        <w:spacing w:line="276" w:lineRule="auto"/>
        <w:rPr>
          <w:iCs/>
          <w:sz w:val="22"/>
          <w:szCs w:val="22"/>
        </w:rPr>
      </w:pPr>
      <w:r w:rsidRPr="00433F3C">
        <w:rPr>
          <w:bCs/>
          <w:sz w:val="22"/>
          <w:szCs w:val="22"/>
        </w:rPr>
        <w:t xml:space="preserve">All George Mason University (Mason) employees, </w:t>
      </w:r>
      <w:r w:rsidRPr="00433F3C">
        <w:rPr>
          <w:bCs/>
          <w:i/>
          <w:sz w:val="22"/>
          <w:szCs w:val="22"/>
        </w:rPr>
        <w:t>defined as anyone who receives a paycheck from Mason</w:t>
      </w:r>
      <w:r w:rsidRPr="00433F3C">
        <w:rPr>
          <w:bCs/>
          <w:sz w:val="22"/>
          <w:szCs w:val="22"/>
        </w:rPr>
        <w:t xml:space="preserve">, is required to complete three </w:t>
      </w:r>
      <w:r w:rsidR="00B475E9" w:rsidRPr="00433F3C">
        <w:rPr>
          <w:bCs/>
          <w:sz w:val="22"/>
          <w:szCs w:val="22"/>
        </w:rPr>
        <w:t xml:space="preserve">CDE </w:t>
      </w:r>
      <w:r w:rsidR="005B2F5C" w:rsidRPr="00433F3C">
        <w:rPr>
          <w:bCs/>
          <w:sz w:val="22"/>
          <w:szCs w:val="22"/>
        </w:rPr>
        <w:t>training</w:t>
      </w:r>
      <w:r w:rsidRPr="00433F3C">
        <w:rPr>
          <w:bCs/>
          <w:sz w:val="22"/>
          <w:szCs w:val="22"/>
        </w:rPr>
        <w:t xml:space="preserve">s: </w:t>
      </w:r>
      <w:r w:rsidRPr="00433F3C">
        <w:rPr>
          <w:b/>
          <w:i/>
          <w:iCs/>
          <w:sz w:val="22"/>
          <w:szCs w:val="22"/>
        </w:rPr>
        <w:t>Title IX Overview and Sexual Harassment Prevention</w:t>
      </w:r>
      <w:r w:rsidRPr="00433F3C">
        <w:rPr>
          <w:i/>
          <w:iCs/>
          <w:sz w:val="22"/>
          <w:szCs w:val="22"/>
        </w:rPr>
        <w:t xml:space="preserve">, </w:t>
      </w:r>
      <w:r w:rsidRPr="00433F3C">
        <w:rPr>
          <w:b/>
          <w:i/>
          <w:iCs/>
          <w:sz w:val="22"/>
          <w:szCs w:val="22"/>
        </w:rPr>
        <w:t>Equal Opportunity: A Fair Shake</w:t>
      </w:r>
      <w:r w:rsidRPr="00433F3C">
        <w:rPr>
          <w:i/>
          <w:iCs/>
          <w:sz w:val="22"/>
          <w:szCs w:val="22"/>
        </w:rPr>
        <w:t xml:space="preserve"> and </w:t>
      </w:r>
      <w:r w:rsidRPr="00433F3C">
        <w:rPr>
          <w:b/>
          <w:i/>
          <w:iCs/>
          <w:sz w:val="22"/>
          <w:szCs w:val="22"/>
        </w:rPr>
        <w:t>Ethics</w:t>
      </w:r>
      <w:r w:rsidRPr="00433F3C">
        <w:rPr>
          <w:i/>
          <w:iCs/>
          <w:sz w:val="22"/>
          <w:szCs w:val="22"/>
        </w:rPr>
        <w:t>.</w:t>
      </w:r>
    </w:p>
    <w:p w14:paraId="3EDCB570" w14:textId="3C4B5E27" w:rsidR="000E088F" w:rsidRPr="00433F3C" w:rsidRDefault="000E088F" w:rsidP="00734931">
      <w:pPr>
        <w:spacing w:line="276" w:lineRule="auto"/>
        <w:rPr>
          <w:bCs/>
          <w:sz w:val="16"/>
          <w:szCs w:val="16"/>
        </w:rPr>
      </w:pPr>
    </w:p>
    <w:p w14:paraId="1F418A8E" w14:textId="0C1C9B11" w:rsidR="000E088F" w:rsidRPr="00433F3C" w:rsidRDefault="000E088F" w:rsidP="00FA3D31">
      <w:pPr>
        <w:rPr>
          <w:b/>
          <w:sz w:val="22"/>
          <w:szCs w:val="22"/>
          <w:u w:val="single"/>
        </w:rPr>
      </w:pPr>
      <w:r w:rsidRPr="00433F3C">
        <w:rPr>
          <w:b/>
          <w:sz w:val="22"/>
          <w:szCs w:val="22"/>
          <w:u w:val="single"/>
        </w:rPr>
        <w:t xml:space="preserve">NEW </w:t>
      </w:r>
      <w:r w:rsidR="00B475E9" w:rsidRPr="00433F3C">
        <w:rPr>
          <w:b/>
          <w:sz w:val="22"/>
          <w:szCs w:val="22"/>
          <w:u w:val="single"/>
        </w:rPr>
        <w:t>EMPLOYEE</w:t>
      </w:r>
      <w:r w:rsidR="005B2F5C" w:rsidRPr="00433F3C">
        <w:rPr>
          <w:b/>
          <w:sz w:val="22"/>
          <w:szCs w:val="22"/>
          <w:u w:val="single"/>
        </w:rPr>
        <w:t>S</w:t>
      </w:r>
    </w:p>
    <w:p w14:paraId="5F1AB427" w14:textId="40645E32" w:rsidR="00925CED" w:rsidRPr="00433F3C" w:rsidRDefault="00734931" w:rsidP="0083392C">
      <w:pPr>
        <w:spacing w:line="276" w:lineRule="auto"/>
        <w:rPr>
          <w:sz w:val="22"/>
          <w:szCs w:val="22"/>
        </w:rPr>
      </w:pPr>
      <w:r w:rsidRPr="00433F3C">
        <w:rPr>
          <w:sz w:val="22"/>
          <w:szCs w:val="22"/>
        </w:rPr>
        <w:t xml:space="preserve">All Mason </w:t>
      </w:r>
      <w:r w:rsidR="000E088F" w:rsidRPr="00433F3C">
        <w:rPr>
          <w:sz w:val="22"/>
          <w:szCs w:val="22"/>
        </w:rPr>
        <w:t xml:space="preserve">NEW HIRES </w:t>
      </w:r>
      <w:r w:rsidRPr="00433F3C">
        <w:rPr>
          <w:sz w:val="22"/>
          <w:szCs w:val="22"/>
        </w:rPr>
        <w:t xml:space="preserve">are required to complete </w:t>
      </w:r>
      <w:r w:rsidR="00B475E9" w:rsidRPr="00433F3C">
        <w:rPr>
          <w:sz w:val="22"/>
          <w:szCs w:val="22"/>
        </w:rPr>
        <w:t xml:space="preserve">these </w:t>
      </w:r>
      <w:r w:rsidR="00C560FE" w:rsidRPr="00433F3C">
        <w:rPr>
          <w:sz w:val="22"/>
          <w:szCs w:val="22"/>
        </w:rPr>
        <w:t>trainings</w:t>
      </w:r>
      <w:r w:rsidR="0083392C">
        <w:rPr>
          <w:sz w:val="22"/>
          <w:szCs w:val="22"/>
        </w:rPr>
        <w:t xml:space="preserve"> </w:t>
      </w:r>
      <w:r w:rsidR="00CF32B9" w:rsidRPr="00433F3C">
        <w:rPr>
          <w:iCs/>
          <w:sz w:val="22"/>
          <w:szCs w:val="22"/>
        </w:rPr>
        <w:t>In-Person</w:t>
      </w:r>
      <w:r w:rsidR="00CF32B9">
        <w:rPr>
          <w:iCs/>
          <w:sz w:val="22"/>
          <w:szCs w:val="22"/>
        </w:rPr>
        <w:t xml:space="preserve"> or Online</w:t>
      </w:r>
      <w:r w:rsidR="00CF32B9" w:rsidRPr="00433F3C">
        <w:rPr>
          <w:iCs/>
          <w:sz w:val="22"/>
          <w:szCs w:val="22"/>
        </w:rPr>
        <w:t xml:space="preserve"> </w:t>
      </w:r>
      <w:r w:rsidRPr="00433F3C">
        <w:rPr>
          <w:sz w:val="22"/>
          <w:szCs w:val="22"/>
        </w:rPr>
        <w:t>within the</w:t>
      </w:r>
      <w:r w:rsidR="00B475E9" w:rsidRPr="00433F3C">
        <w:rPr>
          <w:sz w:val="22"/>
          <w:szCs w:val="22"/>
        </w:rPr>
        <w:t>ir</w:t>
      </w:r>
      <w:r w:rsidRPr="00433F3C">
        <w:rPr>
          <w:sz w:val="22"/>
          <w:szCs w:val="22"/>
        </w:rPr>
        <w:t xml:space="preserve"> first 30 days of </w:t>
      </w:r>
      <w:r w:rsidR="005B2F5C" w:rsidRPr="00433F3C">
        <w:rPr>
          <w:sz w:val="22"/>
          <w:szCs w:val="22"/>
        </w:rPr>
        <w:t>employment</w:t>
      </w:r>
      <w:r w:rsidRPr="00433F3C">
        <w:rPr>
          <w:sz w:val="22"/>
          <w:szCs w:val="22"/>
        </w:rPr>
        <w:t xml:space="preserve">. </w:t>
      </w:r>
    </w:p>
    <w:p w14:paraId="1E7E2BE3" w14:textId="657E8472" w:rsidR="00A069C2" w:rsidRPr="00433F3C" w:rsidRDefault="00734931" w:rsidP="001B1225">
      <w:pPr>
        <w:spacing w:line="276" w:lineRule="auto"/>
        <w:ind w:left="720" w:firstLine="720"/>
        <w:rPr>
          <w:iCs/>
          <w:sz w:val="22"/>
          <w:szCs w:val="22"/>
        </w:rPr>
      </w:pPr>
      <w:r w:rsidRPr="00433F3C">
        <w:rPr>
          <w:i/>
          <w:iCs/>
          <w:sz w:val="22"/>
          <w:szCs w:val="22"/>
        </w:rPr>
        <w:t xml:space="preserve">1.  Title IX Overview and Sexual Harassment Prevention </w:t>
      </w:r>
    </w:p>
    <w:p w14:paraId="696676A2" w14:textId="41ABF2EA" w:rsidR="001B1225" w:rsidRPr="00433F3C" w:rsidRDefault="00734931" w:rsidP="001B1225">
      <w:pPr>
        <w:spacing w:line="276" w:lineRule="auto"/>
        <w:ind w:left="720" w:firstLine="720"/>
        <w:rPr>
          <w:sz w:val="22"/>
          <w:szCs w:val="22"/>
        </w:rPr>
      </w:pPr>
      <w:r w:rsidRPr="00433F3C">
        <w:rPr>
          <w:i/>
          <w:iCs/>
          <w:sz w:val="22"/>
          <w:szCs w:val="22"/>
        </w:rPr>
        <w:t>2.  Equal Opportunity: A Fair Shake</w:t>
      </w:r>
      <w:r w:rsidR="00350D87" w:rsidRPr="00433F3C">
        <w:rPr>
          <w:sz w:val="22"/>
          <w:szCs w:val="22"/>
        </w:rPr>
        <w:t>*</w:t>
      </w:r>
      <w:r w:rsidR="00E67EA9" w:rsidRPr="00433F3C">
        <w:rPr>
          <w:sz w:val="22"/>
          <w:szCs w:val="22"/>
        </w:rPr>
        <w:t xml:space="preserve"> </w:t>
      </w:r>
    </w:p>
    <w:p w14:paraId="1AE21685" w14:textId="7C92CB41" w:rsidR="00350D87" w:rsidRPr="00433F3C" w:rsidRDefault="00DF4817" w:rsidP="00350D87">
      <w:pPr>
        <w:spacing w:line="276" w:lineRule="auto"/>
        <w:ind w:left="720" w:firstLine="720"/>
        <w:rPr>
          <w:iCs/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069C2" w:rsidRPr="00433F3C">
        <w:rPr>
          <w:i/>
          <w:iCs/>
          <w:sz w:val="22"/>
          <w:szCs w:val="22"/>
        </w:rPr>
        <w:t>Ethics</w:t>
      </w:r>
      <w:r w:rsidR="00925CED" w:rsidRPr="00433F3C">
        <w:rPr>
          <w:i/>
          <w:iCs/>
          <w:sz w:val="22"/>
          <w:szCs w:val="22"/>
        </w:rPr>
        <w:t xml:space="preserve"> </w:t>
      </w:r>
    </w:p>
    <w:p w14:paraId="6E86B4D8" w14:textId="77777777" w:rsidR="00925CED" w:rsidRPr="00433F3C" w:rsidRDefault="00925CED" w:rsidP="00433F3C">
      <w:pPr>
        <w:spacing w:line="276" w:lineRule="auto"/>
        <w:rPr>
          <w:sz w:val="16"/>
          <w:szCs w:val="16"/>
        </w:rPr>
      </w:pPr>
    </w:p>
    <w:p w14:paraId="3C401D9D" w14:textId="4D88B6DC" w:rsidR="00925CED" w:rsidRPr="00433F3C" w:rsidRDefault="00350D87" w:rsidP="00C02A7E">
      <w:pPr>
        <w:spacing w:line="276" w:lineRule="auto"/>
        <w:rPr>
          <w:sz w:val="22"/>
          <w:szCs w:val="22"/>
        </w:rPr>
      </w:pPr>
      <w:r w:rsidRPr="00433F3C">
        <w:rPr>
          <w:sz w:val="22"/>
          <w:szCs w:val="22"/>
        </w:rPr>
        <w:t xml:space="preserve">*The </w:t>
      </w:r>
      <w:r w:rsidRPr="00433F3C">
        <w:rPr>
          <w:i/>
          <w:sz w:val="22"/>
          <w:szCs w:val="22"/>
        </w:rPr>
        <w:t>Equal Opportunity: A Fair Shake</w:t>
      </w:r>
      <w:r w:rsidRPr="00433F3C">
        <w:rPr>
          <w:sz w:val="22"/>
          <w:szCs w:val="22"/>
        </w:rPr>
        <w:t xml:space="preserve"> is part of Mason’s new employee Classified Staff or Administrativ</w:t>
      </w:r>
      <w:r w:rsidR="00C02A7E" w:rsidRPr="00433F3C">
        <w:rPr>
          <w:sz w:val="22"/>
          <w:szCs w:val="22"/>
        </w:rPr>
        <w:t>e</w:t>
      </w:r>
      <w:r w:rsidRPr="00433F3C">
        <w:rPr>
          <w:sz w:val="22"/>
          <w:szCs w:val="22"/>
        </w:rPr>
        <w:t xml:space="preserve"> Professional Faculty Orientation</w:t>
      </w:r>
      <w:r w:rsidR="00C02A7E" w:rsidRPr="00433F3C">
        <w:rPr>
          <w:sz w:val="22"/>
          <w:szCs w:val="22"/>
        </w:rPr>
        <w:t>.</w:t>
      </w:r>
    </w:p>
    <w:p w14:paraId="02BCDB6B" w14:textId="77777777" w:rsidR="00925CED" w:rsidRPr="0083392C" w:rsidRDefault="00925CED" w:rsidP="00FA3D31">
      <w:pPr>
        <w:spacing w:line="276" w:lineRule="auto"/>
        <w:rPr>
          <w:sz w:val="8"/>
          <w:szCs w:val="8"/>
        </w:rPr>
      </w:pPr>
    </w:p>
    <w:p w14:paraId="73F3EE65" w14:textId="77777777" w:rsidR="0083392C" w:rsidRPr="0083392C" w:rsidRDefault="0083392C" w:rsidP="00734931">
      <w:pPr>
        <w:spacing w:line="276" w:lineRule="auto"/>
        <w:rPr>
          <w:b/>
          <w:bCs/>
          <w:sz w:val="16"/>
          <w:szCs w:val="16"/>
          <w:u w:val="single"/>
        </w:rPr>
      </w:pPr>
    </w:p>
    <w:p w14:paraId="223A4102" w14:textId="268C6B0F" w:rsidR="00734931" w:rsidRPr="00433F3C" w:rsidRDefault="00B475E9" w:rsidP="00734931">
      <w:pPr>
        <w:spacing w:line="276" w:lineRule="auto"/>
        <w:rPr>
          <w:sz w:val="22"/>
          <w:szCs w:val="22"/>
          <w:u w:val="single"/>
        </w:rPr>
      </w:pPr>
      <w:r w:rsidRPr="00433F3C">
        <w:rPr>
          <w:b/>
          <w:bCs/>
          <w:sz w:val="22"/>
          <w:szCs w:val="22"/>
          <w:u w:val="single"/>
        </w:rPr>
        <w:t>ALL EMPL</w:t>
      </w:r>
      <w:bookmarkStart w:id="0" w:name="_GoBack"/>
      <w:bookmarkEnd w:id="0"/>
      <w:r w:rsidRPr="00433F3C">
        <w:rPr>
          <w:b/>
          <w:bCs/>
          <w:sz w:val="22"/>
          <w:szCs w:val="22"/>
          <w:u w:val="single"/>
        </w:rPr>
        <w:t>OYEE</w:t>
      </w:r>
      <w:r w:rsidR="00C02A7E" w:rsidRPr="00433F3C">
        <w:rPr>
          <w:b/>
          <w:bCs/>
          <w:sz w:val="22"/>
          <w:szCs w:val="22"/>
          <w:u w:val="single"/>
        </w:rPr>
        <w:t>S</w:t>
      </w:r>
    </w:p>
    <w:p w14:paraId="198B2F90" w14:textId="17532B25" w:rsidR="00734931" w:rsidRPr="00433F3C" w:rsidRDefault="00734931" w:rsidP="00B475E9">
      <w:pPr>
        <w:rPr>
          <w:sz w:val="22"/>
          <w:szCs w:val="22"/>
        </w:rPr>
      </w:pPr>
      <w:r w:rsidRPr="00433F3C">
        <w:rPr>
          <w:sz w:val="22"/>
          <w:szCs w:val="22"/>
        </w:rPr>
        <w:t xml:space="preserve">All Mason employees are required to complete </w:t>
      </w:r>
      <w:r w:rsidR="00925CED" w:rsidRPr="00433F3C">
        <w:rPr>
          <w:b/>
          <w:sz w:val="22"/>
          <w:szCs w:val="22"/>
        </w:rPr>
        <w:t>one</w:t>
      </w:r>
      <w:r w:rsidRPr="00433F3C">
        <w:rPr>
          <w:b/>
          <w:bCs/>
          <w:sz w:val="22"/>
          <w:szCs w:val="22"/>
        </w:rPr>
        <w:t xml:space="preserve"> ANNUAL </w:t>
      </w:r>
      <w:r w:rsidRPr="00433F3C">
        <w:rPr>
          <w:bCs/>
          <w:sz w:val="22"/>
          <w:szCs w:val="22"/>
          <w:u w:val="single"/>
        </w:rPr>
        <w:t>AND</w:t>
      </w:r>
      <w:r w:rsidRPr="00433F3C">
        <w:rPr>
          <w:b/>
          <w:bCs/>
          <w:sz w:val="22"/>
          <w:szCs w:val="22"/>
        </w:rPr>
        <w:t xml:space="preserve"> </w:t>
      </w:r>
      <w:r w:rsidR="00925CED" w:rsidRPr="00433F3C">
        <w:rPr>
          <w:b/>
          <w:bCs/>
          <w:sz w:val="22"/>
          <w:szCs w:val="22"/>
        </w:rPr>
        <w:t xml:space="preserve">two </w:t>
      </w:r>
      <w:r w:rsidRPr="00433F3C">
        <w:rPr>
          <w:b/>
          <w:bCs/>
          <w:sz w:val="22"/>
          <w:szCs w:val="22"/>
        </w:rPr>
        <w:t xml:space="preserve">BIENNIAL </w:t>
      </w:r>
      <w:r w:rsidR="00925CED" w:rsidRPr="00433F3C">
        <w:rPr>
          <w:bCs/>
          <w:sz w:val="22"/>
          <w:szCs w:val="22"/>
        </w:rPr>
        <w:t>t</w:t>
      </w:r>
      <w:r w:rsidRPr="00433F3C">
        <w:rPr>
          <w:bCs/>
          <w:sz w:val="22"/>
          <w:szCs w:val="22"/>
        </w:rPr>
        <w:t>raining</w:t>
      </w:r>
      <w:r w:rsidRPr="00433F3C">
        <w:rPr>
          <w:sz w:val="22"/>
          <w:szCs w:val="22"/>
        </w:rPr>
        <w:t>s</w:t>
      </w:r>
      <w:r w:rsidR="00B475E9" w:rsidRPr="00433F3C">
        <w:rPr>
          <w:sz w:val="22"/>
          <w:szCs w:val="22"/>
        </w:rPr>
        <w:t>:</w:t>
      </w:r>
      <w:r w:rsidRPr="00433F3C">
        <w:rPr>
          <w:sz w:val="22"/>
          <w:szCs w:val="22"/>
        </w:rPr>
        <w:t xml:space="preserve">  </w:t>
      </w:r>
    </w:p>
    <w:p w14:paraId="0BAC64E8" w14:textId="77777777" w:rsidR="00734931" w:rsidRPr="00433F3C" w:rsidRDefault="00734931" w:rsidP="00734931">
      <w:pPr>
        <w:spacing w:line="276" w:lineRule="auto"/>
        <w:rPr>
          <w:sz w:val="16"/>
          <w:szCs w:val="16"/>
        </w:rPr>
      </w:pPr>
    </w:p>
    <w:p w14:paraId="6FA7D798" w14:textId="4AC69E3F" w:rsidR="00734931" w:rsidRPr="00433F3C" w:rsidRDefault="00734931" w:rsidP="00734931">
      <w:pPr>
        <w:rPr>
          <w:b/>
          <w:bCs/>
          <w:sz w:val="22"/>
          <w:szCs w:val="22"/>
        </w:rPr>
      </w:pPr>
      <w:r w:rsidRPr="00433F3C">
        <w:rPr>
          <w:b/>
          <w:bCs/>
          <w:sz w:val="22"/>
          <w:szCs w:val="22"/>
        </w:rPr>
        <w:t>Annual Training</w:t>
      </w:r>
    </w:p>
    <w:p w14:paraId="41351CEB" w14:textId="7525E03A" w:rsidR="00647BE4" w:rsidRPr="00433F3C" w:rsidRDefault="00734931" w:rsidP="00FA3D31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33F3C">
        <w:rPr>
          <w:i/>
          <w:iCs/>
          <w:sz w:val="22"/>
          <w:szCs w:val="22"/>
        </w:rPr>
        <w:t>Title IX Overview and Sexual Harassment Prevention</w:t>
      </w:r>
      <w:r w:rsidR="00264B3B">
        <w:rPr>
          <w:sz w:val="22"/>
          <w:szCs w:val="22"/>
        </w:rPr>
        <w:t xml:space="preserve"> </w:t>
      </w:r>
      <w:r w:rsidR="00EC4035">
        <w:rPr>
          <w:sz w:val="22"/>
          <w:szCs w:val="22"/>
        </w:rPr>
        <w:t>(</w:t>
      </w:r>
      <w:r w:rsidR="00264B3B">
        <w:rPr>
          <w:sz w:val="22"/>
          <w:szCs w:val="22"/>
        </w:rPr>
        <w:t>In-Person</w:t>
      </w:r>
      <w:r w:rsidR="00EC4035">
        <w:rPr>
          <w:sz w:val="22"/>
          <w:szCs w:val="22"/>
        </w:rPr>
        <w:t xml:space="preserve"> or</w:t>
      </w:r>
      <w:r w:rsidR="00264B3B">
        <w:rPr>
          <w:sz w:val="22"/>
          <w:szCs w:val="22"/>
        </w:rPr>
        <w:t xml:space="preserve"> On</w:t>
      </w:r>
      <w:r w:rsidRPr="00433F3C">
        <w:rPr>
          <w:sz w:val="22"/>
          <w:szCs w:val="22"/>
        </w:rPr>
        <w:t>line)</w:t>
      </w:r>
    </w:p>
    <w:p w14:paraId="6BD1A261" w14:textId="77777777" w:rsidR="00DA1F6E" w:rsidRPr="00433F3C" w:rsidRDefault="00DA1F6E" w:rsidP="00433F3C">
      <w:pPr>
        <w:spacing w:line="276" w:lineRule="auto"/>
        <w:rPr>
          <w:b/>
          <w:bCs/>
          <w:sz w:val="16"/>
          <w:szCs w:val="16"/>
        </w:rPr>
      </w:pPr>
    </w:p>
    <w:p w14:paraId="644F5AD2" w14:textId="5ED9C72A" w:rsidR="00734931" w:rsidRPr="00433F3C" w:rsidRDefault="00734931" w:rsidP="00734931">
      <w:pPr>
        <w:spacing w:line="276" w:lineRule="auto"/>
        <w:rPr>
          <w:b/>
          <w:bCs/>
          <w:sz w:val="22"/>
          <w:szCs w:val="22"/>
        </w:rPr>
      </w:pPr>
      <w:r w:rsidRPr="00433F3C">
        <w:rPr>
          <w:b/>
          <w:bCs/>
          <w:sz w:val="22"/>
          <w:szCs w:val="22"/>
        </w:rPr>
        <w:t>Biennial Training</w:t>
      </w:r>
    </w:p>
    <w:p w14:paraId="2D988685" w14:textId="0BA57FF3" w:rsidR="00DA1F6E" w:rsidRPr="00433F3C" w:rsidRDefault="00734931" w:rsidP="00314FF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33F3C">
        <w:rPr>
          <w:i/>
          <w:iCs/>
          <w:sz w:val="22"/>
          <w:szCs w:val="22"/>
        </w:rPr>
        <w:t>Equal Opportunity: A Fair Shake</w:t>
      </w:r>
      <w:r w:rsidR="00264B3B">
        <w:rPr>
          <w:sz w:val="22"/>
          <w:szCs w:val="22"/>
        </w:rPr>
        <w:t xml:space="preserve"> (In-Person</w:t>
      </w:r>
      <w:r w:rsidR="00EC4035">
        <w:rPr>
          <w:sz w:val="22"/>
          <w:szCs w:val="22"/>
        </w:rPr>
        <w:t xml:space="preserve"> or</w:t>
      </w:r>
      <w:r w:rsidR="00264B3B">
        <w:rPr>
          <w:sz w:val="22"/>
          <w:szCs w:val="22"/>
        </w:rPr>
        <w:t xml:space="preserve"> Onl</w:t>
      </w:r>
      <w:r w:rsidRPr="00433F3C">
        <w:rPr>
          <w:sz w:val="22"/>
          <w:szCs w:val="22"/>
        </w:rPr>
        <w:t xml:space="preserve">ine) </w:t>
      </w:r>
    </w:p>
    <w:p w14:paraId="7D475D0E" w14:textId="7A7F7DAD" w:rsidR="00C02A7E" w:rsidRPr="00433F3C" w:rsidRDefault="00734931" w:rsidP="00734931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33F3C">
        <w:rPr>
          <w:i/>
          <w:iCs/>
          <w:sz w:val="22"/>
          <w:szCs w:val="22"/>
        </w:rPr>
        <w:t>Ethics</w:t>
      </w:r>
      <w:r w:rsidRPr="00433F3C">
        <w:rPr>
          <w:sz w:val="22"/>
          <w:szCs w:val="22"/>
        </w:rPr>
        <w:t xml:space="preserve"> (In-Person</w:t>
      </w:r>
      <w:r w:rsidR="00EC4035">
        <w:rPr>
          <w:sz w:val="22"/>
          <w:szCs w:val="22"/>
        </w:rPr>
        <w:t xml:space="preserve"> or</w:t>
      </w:r>
      <w:r w:rsidR="00A069C2" w:rsidRPr="00433F3C">
        <w:rPr>
          <w:sz w:val="22"/>
          <w:szCs w:val="22"/>
        </w:rPr>
        <w:t xml:space="preserve"> </w:t>
      </w:r>
      <w:proofErr w:type="gramStart"/>
      <w:r w:rsidR="00A069C2" w:rsidRPr="00433F3C">
        <w:rPr>
          <w:sz w:val="22"/>
          <w:szCs w:val="22"/>
        </w:rPr>
        <w:t>On</w:t>
      </w:r>
      <w:r w:rsidR="00264B3B">
        <w:rPr>
          <w:sz w:val="22"/>
          <w:szCs w:val="22"/>
        </w:rPr>
        <w:t>l</w:t>
      </w:r>
      <w:r w:rsidR="00A069C2" w:rsidRPr="00433F3C">
        <w:rPr>
          <w:sz w:val="22"/>
          <w:szCs w:val="22"/>
        </w:rPr>
        <w:t>ine)</w:t>
      </w:r>
      <w:r w:rsidRPr="00433F3C">
        <w:rPr>
          <w:sz w:val="22"/>
          <w:szCs w:val="22"/>
        </w:rPr>
        <w:t>*</w:t>
      </w:r>
      <w:proofErr w:type="gramEnd"/>
    </w:p>
    <w:p w14:paraId="4854097A" w14:textId="77777777" w:rsidR="00C02A7E" w:rsidRPr="00433F3C" w:rsidRDefault="00C02A7E" w:rsidP="00C02A7E">
      <w:pPr>
        <w:spacing w:line="276" w:lineRule="auto"/>
        <w:rPr>
          <w:sz w:val="16"/>
          <w:szCs w:val="16"/>
        </w:rPr>
      </w:pPr>
    </w:p>
    <w:p w14:paraId="65913353" w14:textId="1EF2FDF7" w:rsidR="00314FF7" w:rsidRPr="00433F3C" w:rsidRDefault="00734931" w:rsidP="00FA3D31">
      <w:pPr>
        <w:spacing w:line="276" w:lineRule="auto"/>
        <w:rPr>
          <w:sz w:val="22"/>
          <w:szCs w:val="22"/>
        </w:rPr>
      </w:pPr>
      <w:r w:rsidRPr="00433F3C">
        <w:rPr>
          <w:sz w:val="22"/>
          <w:szCs w:val="22"/>
        </w:rPr>
        <w:t>*</w:t>
      </w:r>
      <w:r w:rsidR="00DA1F6E" w:rsidRPr="00433F3C">
        <w:rPr>
          <w:sz w:val="22"/>
          <w:szCs w:val="22"/>
        </w:rPr>
        <w:t xml:space="preserve"> </w:t>
      </w:r>
      <w:r w:rsidRPr="00433F3C">
        <w:rPr>
          <w:sz w:val="22"/>
          <w:szCs w:val="22"/>
        </w:rPr>
        <w:t>Departments or units may require their employees to take Ethics training more frequently</w:t>
      </w:r>
      <w:r w:rsidR="00C560FE" w:rsidRPr="00433F3C">
        <w:rPr>
          <w:sz w:val="22"/>
          <w:szCs w:val="22"/>
        </w:rPr>
        <w:t xml:space="preserve"> </w:t>
      </w:r>
      <w:r w:rsidRPr="00433F3C">
        <w:rPr>
          <w:sz w:val="22"/>
          <w:szCs w:val="22"/>
        </w:rPr>
        <w:t>depending on the</w:t>
      </w:r>
      <w:r w:rsidR="00C560FE" w:rsidRPr="00433F3C">
        <w:rPr>
          <w:sz w:val="22"/>
          <w:szCs w:val="22"/>
        </w:rPr>
        <w:t xml:space="preserve"> </w:t>
      </w:r>
      <w:r w:rsidRPr="00433F3C">
        <w:rPr>
          <w:sz w:val="22"/>
          <w:szCs w:val="22"/>
        </w:rPr>
        <w:t>employees</w:t>
      </w:r>
      <w:r w:rsidR="00C02A7E" w:rsidRPr="00433F3C">
        <w:rPr>
          <w:sz w:val="22"/>
          <w:szCs w:val="22"/>
        </w:rPr>
        <w:t>’ responsibilities.</w:t>
      </w:r>
    </w:p>
    <w:p w14:paraId="474990CD" w14:textId="77777777" w:rsidR="00314FF7" w:rsidRPr="00433F3C" w:rsidRDefault="00314FF7" w:rsidP="00433F3C">
      <w:pPr>
        <w:spacing w:line="276" w:lineRule="auto"/>
        <w:rPr>
          <w:sz w:val="16"/>
          <w:szCs w:val="16"/>
        </w:rPr>
      </w:pPr>
    </w:p>
    <w:p w14:paraId="02E6ED11" w14:textId="1F8EC23D" w:rsidR="00734931" w:rsidRDefault="00314FF7" w:rsidP="00C02A7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33F3C">
        <w:rPr>
          <w:b/>
          <w:sz w:val="22"/>
          <w:szCs w:val="22"/>
          <w:u w:val="single"/>
        </w:rPr>
        <w:t xml:space="preserve">ONLINE TRAINING PROGRAM </w:t>
      </w:r>
    </w:p>
    <w:p w14:paraId="42BE5382" w14:textId="77777777" w:rsidR="00F36E49" w:rsidRPr="00F36E49" w:rsidRDefault="00F36E49" w:rsidP="00C02A7E">
      <w:pPr>
        <w:spacing w:line="276" w:lineRule="auto"/>
        <w:jc w:val="center"/>
        <w:rPr>
          <w:b/>
          <w:sz w:val="12"/>
          <w:szCs w:val="12"/>
          <w:u w:val="single"/>
        </w:rPr>
      </w:pPr>
    </w:p>
    <w:p w14:paraId="40584342" w14:textId="5DABB6C0" w:rsidR="00314FF7" w:rsidRPr="00EC4035" w:rsidRDefault="00314FF7" w:rsidP="00F36E49">
      <w:pPr>
        <w:jc w:val="center"/>
      </w:pPr>
      <w:r w:rsidRPr="00433F3C">
        <w:rPr>
          <w:bCs/>
          <w:sz w:val="22"/>
          <w:szCs w:val="22"/>
        </w:rPr>
        <w:t>The On</w:t>
      </w:r>
      <w:r w:rsidR="00264B3B">
        <w:rPr>
          <w:bCs/>
          <w:sz w:val="22"/>
          <w:szCs w:val="22"/>
        </w:rPr>
        <w:t>l</w:t>
      </w:r>
      <w:r w:rsidRPr="00433F3C">
        <w:rPr>
          <w:bCs/>
          <w:sz w:val="22"/>
          <w:szCs w:val="22"/>
        </w:rPr>
        <w:t>ine Training program can be found at</w:t>
      </w:r>
      <w:r w:rsidR="00EC4035">
        <w:t xml:space="preserve"> </w:t>
      </w:r>
      <w:r w:rsidR="00EC4035">
        <w:rPr>
          <w:u w:val="single"/>
        </w:rPr>
        <w:t>m</w:t>
      </w:r>
      <w:r w:rsidR="00EC4035" w:rsidRPr="00EC4035">
        <w:rPr>
          <w:u w:val="single"/>
        </w:rPr>
        <w:t>asonleaps.gmu.edu</w:t>
      </w:r>
      <w:r w:rsidRPr="00433F3C">
        <w:rPr>
          <w:sz w:val="22"/>
          <w:szCs w:val="22"/>
        </w:rPr>
        <w:t>.</w:t>
      </w:r>
    </w:p>
    <w:p w14:paraId="33293C5D" w14:textId="77777777" w:rsidR="00314FF7" w:rsidRPr="00433F3C" w:rsidRDefault="00314FF7" w:rsidP="00314FF7">
      <w:pPr>
        <w:spacing w:line="276" w:lineRule="auto"/>
        <w:rPr>
          <w:sz w:val="16"/>
          <w:szCs w:val="16"/>
        </w:rPr>
      </w:pPr>
    </w:p>
    <w:p w14:paraId="1209AD67" w14:textId="77777777" w:rsidR="00D413F6" w:rsidRPr="00E177FE" w:rsidRDefault="00314FF7" w:rsidP="00FA3D31">
      <w:pPr>
        <w:pStyle w:val="xmsonospacing"/>
        <w:spacing w:line="276" w:lineRule="auto"/>
        <w:ind w:left="720"/>
        <w:rPr>
          <w:rFonts w:ascii="Times New Roman" w:hAnsi="Times New Roman"/>
          <w:b/>
          <w:bCs/>
          <w:sz w:val="8"/>
          <w:szCs w:val="8"/>
        </w:rPr>
      </w:pPr>
      <w:r w:rsidRPr="00433F3C">
        <w:rPr>
          <w:rFonts w:ascii="Times New Roman" w:hAnsi="Times New Roman"/>
          <w:b/>
          <w:bCs/>
        </w:rPr>
        <w:t>Bridges: Building a Supportive Community</w:t>
      </w:r>
      <w:r w:rsidRPr="00433F3C">
        <w:rPr>
          <w:rFonts w:ascii="Times New Roman" w:hAnsi="Times New Roman"/>
        </w:rPr>
        <w:t xml:space="preserve"> (</w:t>
      </w:r>
      <w:r w:rsidRPr="00433F3C">
        <w:rPr>
          <w:rFonts w:ascii="Times New Roman" w:hAnsi="Times New Roman"/>
          <w:i/>
          <w:iCs/>
        </w:rPr>
        <w:t xml:space="preserve">substitutes for Title IX Overview and SH Prevention </w:t>
      </w:r>
      <w:r w:rsidR="00DF4817">
        <w:rPr>
          <w:rFonts w:ascii="Times New Roman" w:hAnsi="Times New Roman"/>
          <w:i/>
          <w:iCs/>
        </w:rPr>
        <w:t>training)</w:t>
      </w:r>
      <w:r w:rsidRPr="00433F3C">
        <w:rPr>
          <w:rFonts w:ascii="Times New Roman" w:hAnsi="Times New Roman"/>
        </w:rPr>
        <w:br/>
      </w:r>
    </w:p>
    <w:p w14:paraId="06B084BB" w14:textId="77777777" w:rsidR="00D413F6" w:rsidRPr="00E177FE" w:rsidRDefault="00314FF7" w:rsidP="00FA3D31">
      <w:pPr>
        <w:pStyle w:val="xmsonospacing"/>
        <w:spacing w:line="276" w:lineRule="auto"/>
        <w:ind w:left="720"/>
        <w:rPr>
          <w:rFonts w:ascii="Times New Roman" w:hAnsi="Times New Roman"/>
          <w:b/>
          <w:bCs/>
          <w:sz w:val="8"/>
          <w:szCs w:val="8"/>
          <w:shd w:val="clear" w:color="auto" w:fill="FFFFFF"/>
        </w:rPr>
      </w:pPr>
      <w:r w:rsidRPr="00433F3C">
        <w:rPr>
          <w:rFonts w:ascii="Times New Roman" w:hAnsi="Times New Roman"/>
          <w:b/>
          <w:bCs/>
        </w:rPr>
        <w:t>Intersections: Preventing Discrimination and Harassment</w:t>
      </w:r>
      <w:r w:rsidRPr="00433F3C">
        <w:rPr>
          <w:rFonts w:ascii="Times New Roman" w:hAnsi="Times New Roman"/>
        </w:rPr>
        <w:t xml:space="preserve"> (</w:t>
      </w:r>
      <w:r w:rsidRPr="00433F3C">
        <w:rPr>
          <w:rFonts w:ascii="Times New Roman" w:hAnsi="Times New Roman"/>
          <w:i/>
          <w:iCs/>
        </w:rPr>
        <w:t xml:space="preserve">substitutes for Equal Opportunity: A Fair Shake </w:t>
      </w:r>
      <w:r w:rsidR="00C560FE" w:rsidRPr="00433F3C">
        <w:rPr>
          <w:rFonts w:ascii="Times New Roman" w:hAnsi="Times New Roman"/>
          <w:i/>
          <w:iCs/>
        </w:rPr>
        <w:t>training</w:t>
      </w:r>
      <w:r w:rsidRPr="00433F3C">
        <w:rPr>
          <w:rFonts w:ascii="Times New Roman" w:hAnsi="Times New Roman"/>
        </w:rPr>
        <w:t>)</w:t>
      </w:r>
      <w:r w:rsidRPr="00433F3C">
        <w:rPr>
          <w:rFonts w:ascii="Times New Roman" w:hAnsi="Times New Roman"/>
        </w:rPr>
        <w:br/>
      </w:r>
    </w:p>
    <w:p w14:paraId="38040E6B" w14:textId="184E160C" w:rsidR="00314FF7" w:rsidRPr="00433F3C" w:rsidRDefault="00314FF7" w:rsidP="00FA3D31">
      <w:pPr>
        <w:pStyle w:val="xmsonospacing"/>
        <w:spacing w:line="276" w:lineRule="auto"/>
        <w:ind w:left="720"/>
        <w:rPr>
          <w:rFonts w:ascii="Times New Roman" w:hAnsi="Times New Roman"/>
          <w:iCs/>
          <w:shd w:val="clear" w:color="auto" w:fill="FFFFFF"/>
        </w:rPr>
      </w:pPr>
      <w:r w:rsidRPr="00433F3C">
        <w:rPr>
          <w:rFonts w:ascii="Times New Roman" w:hAnsi="Times New Roman"/>
          <w:b/>
          <w:bCs/>
          <w:shd w:val="clear" w:color="auto" w:fill="FFFFFF"/>
        </w:rPr>
        <w:t>Tools for an Ethical Workplace</w:t>
      </w:r>
      <w:r w:rsidRPr="00433F3C">
        <w:rPr>
          <w:rFonts w:ascii="Times New Roman" w:hAnsi="Times New Roman"/>
          <w:shd w:val="clear" w:color="auto" w:fill="FFFFFF"/>
        </w:rPr>
        <w:t xml:space="preserve"> </w:t>
      </w:r>
      <w:r w:rsidRPr="00433F3C">
        <w:rPr>
          <w:rFonts w:ascii="Times New Roman" w:hAnsi="Times New Roman"/>
          <w:i/>
          <w:iCs/>
          <w:shd w:val="clear" w:color="auto" w:fill="FFFFFF"/>
        </w:rPr>
        <w:t>(substitutes for Ethics</w:t>
      </w:r>
      <w:r w:rsidR="00C560FE" w:rsidRPr="00433F3C">
        <w:rPr>
          <w:rFonts w:ascii="Times New Roman" w:hAnsi="Times New Roman"/>
          <w:i/>
          <w:iCs/>
          <w:shd w:val="clear" w:color="auto" w:fill="FFFFFF"/>
        </w:rPr>
        <w:t xml:space="preserve"> training</w:t>
      </w:r>
      <w:r w:rsidRPr="00433F3C">
        <w:rPr>
          <w:rFonts w:ascii="Times New Roman" w:hAnsi="Times New Roman"/>
          <w:i/>
          <w:iCs/>
          <w:shd w:val="clear" w:color="auto" w:fill="FFFFFF"/>
        </w:rPr>
        <w:t>)</w:t>
      </w:r>
    </w:p>
    <w:p w14:paraId="154665D7" w14:textId="77777777" w:rsidR="00D413F6" w:rsidRPr="00E177FE" w:rsidRDefault="00D413F6" w:rsidP="00FA3D31">
      <w:pPr>
        <w:pStyle w:val="xmsonospacing"/>
        <w:spacing w:line="276" w:lineRule="auto"/>
        <w:ind w:firstLine="720"/>
        <w:rPr>
          <w:rFonts w:ascii="Times New Roman" w:hAnsi="Times New Roman"/>
          <w:b/>
          <w:bCs/>
          <w:sz w:val="8"/>
          <w:szCs w:val="8"/>
          <w:shd w:val="clear" w:color="auto" w:fill="FFFFFF"/>
        </w:rPr>
      </w:pPr>
    </w:p>
    <w:p w14:paraId="0EA9EC20" w14:textId="3CE0C084" w:rsidR="00314FF7" w:rsidRPr="00433F3C" w:rsidRDefault="00314FF7" w:rsidP="00FA3D31">
      <w:pPr>
        <w:pStyle w:val="xmsonospacing"/>
        <w:spacing w:line="276" w:lineRule="auto"/>
        <w:ind w:firstLine="720"/>
        <w:rPr>
          <w:rFonts w:ascii="Times New Roman" w:hAnsi="Times New Roman"/>
        </w:rPr>
      </w:pPr>
      <w:r w:rsidRPr="00433F3C">
        <w:rPr>
          <w:rFonts w:ascii="Times New Roman" w:hAnsi="Times New Roman"/>
          <w:b/>
          <w:bCs/>
          <w:shd w:val="clear" w:color="auto" w:fill="FFFFFF"/>
        </w:rPr>
        <w:t>Managing Bias</w:t>
      </w:r>
      <w:r w:rsidRPr="00433F3C">
        <w:rPr>
          <w:rFonts w:ascii="Times New Roman" w:hAnsi="Times New Roman"/>
        </w:rPr>
        <w:t xml:space="preserve"> (optional)</w:t>
      </w:r>
    </w:p>
    <w:p w14:paraId="30998A5C" w14:textId="77777777" w:rsidR="00D413F6" w:rsidRPr="00E177FE" w:rsidRDefault="00D413F6" w:rsidP="00FA3D31">
      <w:pPr>
        <w:ind w:firstLine="720"/>
        <w:rPr>
          <w:b/>
          <w:bCs/>
          <w:sz w:val="8"/>
          <w:szCs w:val="8"/>
        </w:rPr>
      </w:pPr>
    </w:p>
    <w:p w14:paraId="27D44584" w14:textId="48BDB36F" w:rsidR="00314FF7" w:rsidRPr="00433F3C" w:rsidRDefault="00314FF7" w:rsidP="00FA3D31">
      <w:pPr>
        <w:ind w:firstLine="720"/>
        <w:rPr>
          <w:sz w:val="22"/>
          <w:szCs w:val="22"/>
        </w:rPr>
      </w:pPr>
      <w:r w:rsidRPr="00433F3C">
        <w:rPr>
          <w:b/>
          <w:bCs/>
          <w:sz w:val="22"/>
          <w:szCs w:val="22"/>
        </w:rPr>
        <w:t>Diversity: Inclusion in the Modern Workplace</w:t>
      </w:r>
      <w:r w:rsidRPr="00433F3C">
        <w:rPr>
          <w:sz w:val="22"/>
          <w:szCs w:val="22"/>
        </w:rPr>
        <w:t xml:space="preserve"> (optional)</w:t>
      </w:r>
    </w:p>
    <w:p w14:paraId="124B397A" w14:textId="77777777" w:rsidR="005B2F5C" w:rsidRPr="00433F3C" w:rsidRDefault="005B2F5C" w:rsidP="00433F3C">
      <w:pPr>
        <w:rPr>
          <w:sz w:val="16"/>
          <w:szCs w:val="16"/>
        </w:rPr>
      </w:pPr>
    </w:p>
    <w:p w14:paraId="113C6464" w14:textId="77777777" w:rsidR="00314FF7" w:rsidRPr="00433F3C" w:rsidRDefault="00314FF7" w:rsidP="005B2F5C">
      <w:pPr>
        <w:spacing w:line="276" w:lineRule="auto"/>
        <w:rPr>
          <w:b/>
          <w:bCs/>
          <w:sz w:val="16"/>
          <w:szCs w:val="16"/>
        </w:rPr>
      </w:pPr>
    </w:p>
    <w:p w14:paraId="49305812" w14:textId="702B8FA2" w:rsidR="005B2F5C" w:rsidRPr="00433F3C" w:rsidRDefault="005B2F5C" w:rsidP="00C02A7E">
      <w:pPr>
        <w:spacing w:line="276" w:lineRule="auto"/>
        <w:jc w:val="center"/>
        <w:rPr>
          <w:b/>
          <w:bCs/>
          <w:sz w:val="22"/>
          <w:szCs w:val="22"/>
        </w:rPr>
      </w:pPr>
      <w:r w:rsidRPr="00433F3C">
        <w:rPr>
          <w:b/>
          <w:sz w:val="22"/>
          <w:szCs w:val="22"/>
          <w:u w:val="single"/>
        </w:rPr>
        <w:t>IN-PERSON TRAINING</w:t>
      </w:r>
    </w:p>
    <w:p w14:paraId="31AD050C" w14:textId="77777777" w:rsidR="00C560FE" w:rsidRPr="00433F3C" w:rsidRDefault="00C560FE" w:rsidP="00C02A7E">
      <w:pPr>
        <w:rPr>
          <w:b/>
          <w:bCs/>
          <w:sz w:val="16"/>
          <w:szCs w:val="16"/>
        </w:rPr>
      </w:pPr>
    </w:p>
    <w:p w14:paraId="07416F8E" w14:textId="0A502B98" w:rsidR="00B475E9" w:rsidRPr="00433F3C" w:rsidRDefault="00314FF7" w:rsidP="00433F3C">
      <w:pPr>
        <w:spacing w:line="276" w:lineRule="auto"/>
        <w:rPr>
          <w:b/>
          <w:bCs/>
          <w:sz w:val="22"/>
          <w:szCs w:val="22"/>
        </w:rPr>
      </w:pPr>
      <w:r w:rsidRPr="00433F3C">
        <w:rPr>
          <w:b/>
          <w:bCs/>
          <w:sz w:val="22"/>
          <w:szCs w:val="22"/>
        </w:rPr>
        <w:t xml:space="preserve">The In-Person Training Schedule can be found at </w:t>
      </w:r>
      <w:hyperlink r:id="rId6" w:history="1">
        <w:r w:rsidRPr="00433F3C">
          <w:rPr>
            <w:rStyle w:val="Hyperlink"/>
            <w:bCs/>
            <w:sz w:val="22"/>
            <w:szCs w:val="22"/>
          </w:rPr>
          <w:t>https://diversity.gmu.edu/training-schedule</w:t>
        </w:r>
      </w:hyperlink>
      <w:r w:rsidRPr="00433F3C">
        <w:rPr>
          <w:bCs/>
          <w:sz w:val="22"/>
          <w:szCs w:val="22"/>
        </w:rPr>
        <w:t xml:space="preserve"> </w:t>
      </w:r>
      <w:r w:rsidRPr="00433F3C">
        <w:rPr>
          <w:b/>
          <w:bCs/>
          <w:sz w:val="22"/>
          <w:szCs w:val="22"/>
        </w:rPr>
        <w:t>.</w:t>
      </w:r>
    </w:p>
    <w:p w14:paraId="3FE8A8B6" w14:textId="77777777" w:rsidR="00EC4035" w:rsidRDefault="00EC4035" w:rsidP="00433F3C">
      <w:pPr>
        <w:jc w:val="right"/>
        <w:rPr>
          <w:sz w:val="16"/>
          <w:szCs w:val="16"/>
        </w:rPr>
      </w:pPr>
    </w:p>
    <w:p w14:paraId="38D76F58" w14:textId="77777777" w:rsidR="00EC4035" w:rsidRDefault="00EC4035" w:rsidP="00433F3C">
      <w:pPr>
        <w:jc w:val="right"/>
        <w:rPr>
          <w:sz w:val="16"/>
          <w:szCs w:val="16"/>
        </w:rPr>
      </w:pPr>
    </w:p>
    <w:p w14:paraId="50FBF844" w14:textId="77777777" w:rsidR="00EC4035" w:rsidRDefault="00EC4035" w:rsidP="00433F3C">
      <w:pPr>
        <w:jc w:val="right"/>
        <w:rPr>
          <w:sz w:val="16"/>
          <w:szCs w:val="16"/>
        </w:rPr>
      </w:pPr>
    </w:p>
    <w:p w14:paraId="5675122A" w14:textId="19079B68" w:rsidR="00647BE4" w:rsidRPr="00FA3D31" w:rsidRDefault="00EC4035" w:rsidP="00433F3C">
      <w:pPr>
        <w:jc w:val="right"/>
        <w:rPr>
          <w:color w:val="1F497D"/>
          <w:sz w:val="16"/>
          <w:szCs w:val="16"/>
        </w:rPr>
      </w:pPr>
      <w:r>
        <w:rPr>
          <w:sz w:val="16"/>
          <w:szCs w:val="16"/>
        </w:rPr>
        <w:t>Updated September 2019</w:t>
      </w:r>
    </w:p>
    <w:sectPr w:rsidR="00647BE4" w:rsidRPr="00FA3D31" w:rsidSect="005C7C0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948"/>
    <w:multiLevelType w:val="hybridMultilevel"/>
    <w:tmpl w:val="80DA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317"/>
    <w:multiLevelType w:val="hybridMultilevel"/>
    <w:tmpl w:val="5FA4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1505"/>
    <w:multiLevelType w:val="hybridMultilevel"/>
    <w:tmpl w:val="A86CB794"/>
    <w:lvl w:ilvl="0" w:tplc="D402E6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66FC"/>
    <w:multiLevelType w:val="hybridMultilevel"/>
    <w:tmpl w:val="B62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972"/>
    <w:multiLevelType w:val="hybridMultilevel"/>
    <w:tmpl w:val="EEBC6744"/>
    <w:lvl w:ilvl="0" w:tplc="698227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7DEC"/>
    <w:multiLevelType w:val="hybridMultilevel"/>
    <w:tmpl w:val="F2AE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13B"/>
    <w:multiLevelType w:val="hybridMultilevel"/>
    <w:tmpl w:val="2CF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957"/>
    <w:multiLevelType w:val="hybridMultilevel"/>
    <w:tmpl w:val="534E5196"/>
    <w:lvl w:ilvl="0" w:tplc="7448838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13825"/>
    <w:multiLevelType w:val="hybridMultilevel"/>
    <w:tmpl w:val="4F3C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63164"/>
    <w:multiLevelType w:val="hybridMultilevel"/>
    <w:tmpl w:val="B7BAD706"/>
    <w:lvl w:ilvl="0" w:tplc="EDB2441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768B3"/>
    <w:multiLevelType w:val="hybridMultilevel"/>
    <w:tmpl w:val="E16EE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52C72"/>
    <w:multiLevelType w:val="hybridMultilevel"/>
    <w:tmpl w:val="B006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31"/>
    <w:rsid w:val="00027AA6"/>
    <w:rsid w:val="000E088F"/>
    <w:rsid w:val="001B1225"/>
    <w:rsid w:val="00264B3B"/>
    <w:rsid w:val="00314FF7"/>
    <w:rsid w:val="00343BA4"/>
    <w:rsid w:val="00350D87"/>
    <w:rsid w:val="00386A83"/>
    <w:rsid w:val="00431436"/>
    <w:rsid w:val="00433F3C"/>
    <w:rsid w:val="004747CF"/>
    <w:rsid w:val="004A2BA9"/>
    <w:rsid w:val="005B2F5C"/>
    <w:rsid w:val="005C7C02"/>
    <w:rsid w:val="00647BE4"/>
    <w:rsid w:val="006574BE"/>
    <w:rsid w:val="00707EBA"/>
    <w:rsid w:val="00734931"/>
    <w:rsid w:val="00751E83"/>
    <w:rsid w:val="0083392C"/>
    <w:rsid w:val="0084011F"/>
    <w:rsid w:val="00925CED"/>
    <w:rsid w:val="0095644B"/>
    <w:rsid w:val="00A069C2"/>
    <w:rsid w:val="00B475E9"/>
    <w:rsid w:val="00B65D3A"/>
    <w:rsid w:val="00BB75CF"/>
    <w:rsid w:val="00C02A7E"/>
    <w:rsid w:val="00C560FE"/>
    <w:rsid w:val="00CF32B9"/>
    <w:rsid w:val="00D13928"/>
    <w:rsid w:val="00D413F6"/>
    <w:rsid w:val="00DA1F6E"/>
    <w:rsid w:val="00DF4817"/>
    <w:rsid w:val="00E177FE"/>
    <w:rsid w:val="00E67EA9"/>
    <w:rsid w:val="00EC4035"/>
    <w:rsid w:val="00F36E49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931E"/>
  <w15:chartTrackingRefBased/>
  <w15:docId w15:val="{EFC4CB92-04C9-4E46-8448-00E224BF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9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6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7C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747CF"/>
  </w:style>
  <w:style w:type="paragraph" w:customStyle="1" w:styleId="xmsonospacing">
    <w:name w:val="x_msonospacing"/>
    <w:basedOn w:val="Normal"/>
    <w:rsid w:val="004747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versity.gmu.edu/training-schedu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B3E5-6F6E-4E93-80A3-C2B4066E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 Madnick</dc:creator>
  <cp:keywords/>
  <dc:description/>
  <cp:lastModifiedBy>Angela McGowan</cp:lastModifiedBy>
  <cp:revision>6</cp:revision>
  <cp:lastPrinted>2019-10-02T17:40:00Z</cp:lastPrinted>
  <dcterms:created xsi:type="dcterms:W3CDTF">2019-10-01T20:56:00Z</dcterms:created>
  <dcterms:modified xsi:type="dcterms:W3CDTF">2019-10-02T19:50:00Z</dcterms:modified>
</cp:coreProperties>
</file>